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721EF5" w14:paraId="4FB1925A" w14:textId="77777777">
        <w:trPr>
          <w:jc w:val="center"/>
        </w:trPr>
        <w:tc>
          <w:tcPr>
            <w:tcW w:w="576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E7A3F48" w14:textId="77777777" w:rsidR="00721EF5" w:rsidRDefault="00721EF5">
            <w:pPr>
              <w:spacing w:line="120" w:lineRule="exact"/>
            </w:pPr>
          </w:p>
          <w:p w14:paraId="62DA996D" w14:textId="77777777" w:rsidR="00721EF5" w:rsidRDefault="00721EF5">
            <w:pPr>
              <w:spacing w:after="58" w:line="17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Job Title: </w:t>
            </w:r>
            <w:r w:rsidR="00F81240">
              <w:rPr>
                <w:rFonts w:ascii="Tahoma" w:hAnsi="Tahoma" w:cs="Tahoma"/>
                <w:sz w:val="20"/>
                <w:szCs w:val="20"/>
              </w:rPr>
              <w:t xml:space="preserve">Program </w:t>
            </w:r>
            <w:r>
              <w:rPr>
                <w:rFonts w:ascii="Tahoma" w:hAnsi="Tahoma" w:cs="Tahoma"/>
                <w:sz w:val="20"/>
                <w:szCs w:val="20"/>
              </w:rPr>
              <w:t>Director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73CD691" w14:textId="77777777" w:rsidR="00721EF5" w:rsidRDefault="00721EF5">
            <w:pPr>
              <w:spacing w:line="12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74006F0F" w14:textId="330C1D0F" w:rsidR="00721EF5" w:rsidRDefault="00493509">
            <w:pPr>
              <w:spacing w:after="58" w:line="17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Revision Date: 9</w:t>
            </w:r>
            <w:r w:rsidR="00477DD9">
              <w:rPr>
                <w:rFonts w:ascii="Tahoma" w:hAnsi="Tahoma" w:cs="Tahoma"/>
                <w:sz w:val="20"/>
                <w:szCs w:val="20"/>
              </w:rPr>
              <w:t>/2</w:t>
            </w:r>
            <w:r w:rsidR="001D56DC">
              <w:rPr>
                <w:rFonts w:ascii="Tahoma" w:hAnsi="Tahoma" w:cs="Tahoma"/>
                <w:sz w:val="20"/>
                <w:szCs w:val="20"/>
              </w:rPr>
              <w:t>020</w:t>
            </w:r>
          </w:p>
        </w:tc>
      </w:tr>
      <w:tr w:rsidR="00721EF5" w14:paraId="0600093A" w14:textId="77777777">
        <w:trPr>
          <w:jc w:val="center"/>
        </w:trPr>
        <w:tc>
          <w:tcPr>
            <w:tcW w:w="5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A4862EE" w14:textId="77777777" w:rsidR="00721EF5" w:rsidRDefault="00721EF5">
            <w:pPr>
              <w:spacing w:line="12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7608354D" w14:textId="77777777" w:rsidR="00721EF5" w:rsidRDefault="009D2AF0">
            <w:pPr>
              <w:spacing w:after="58" w:line="17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Department/Program: </w:t>
            </w:r>
            <w:r w:rsidR="00460DCD">
              <w:rPr>
                <w:rFonts w:ascii="Tahoma" w:hAnsi="Tahoma" w:cs="Tahoma"/>
                <w:sz w:val="20"/>
                <w:szCs w:val="20"/>
              </w:rPr>
              <w:t>ADHC/</w:t>
            </w:r>
            <w:r>
              <w:rPr>
                <w:rFonts w:ascii="Tahoma" w:hAnsi="Tahoma" w:cs="Tahoma"/>
                <w:sz w:val="20"/>
                <w:szCs w:val="20"/>
              </w:rPr>
              <w:t>CBAS</w:t>
            </w:r>
          </w:p>
        </w:tc>
        <w:tc>
          <w:tcPr>
            <w:tcW w:w="5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3F1B9F1" w14:textId="77777777" w:rsidR="00721EF5" w:rsidRDefault="00721EF5">
            <w:pPr>
              <w:spacing w:line="12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5B772CD7" w14:textId="77777777" w:rsidR="00721EF5" w:rsidRDefault="00721EF5">
            <w:pPr>
              <w:spacing w:after="58" w:line="17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Reports To: Administrator</w:t>
            </w:r>
          </w:p>
        </w:tc>
      </w:tr>
      <w:tr w:rsidR="00721EF5" w14:paraId="10F81EF1" w14:textId="77777777">
        <w:trPr>
          <w:jc w:val="center"/>
        </w:trPr>
        <w:tc>
          <w:tcPr>
            <w:tcW w:w="576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4A6EB6BC" w14:textId="77777777" w:rsidR="00721EF5" w:rsidRDefault="00721EF5">
            <w:pPr>
              <w:spacing w:line="12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14651AC6" w14:textId="77777777" w:rsidR="00721EF5" w:rsidRDefault="00721EF5">
            <w:pPr>
              <w:spacing w:after="58" w:line="17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Salary Labor Grade:</w:t>
            </w:r>
            <w:r w:rsidR="00F81240">
              <w:rPr>
                <w:rFonts w:ascii="Tahoma" w:hAnsi="Tahoma" w:cs="Tahoma"/>
                <w:sz w:val="20"/>
                <w:szCs w:val="20"/>
              </w:rPr>
              <w:t xml:space="preserve"> Open</w:t>
            </w:r>
          </w:p>
        </w:tc>
        <w:tc>
          <w:tcPr>
            <w:tcW w:w="576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05C0D48E" w14:textId="77777777" w:rsidR="00721EF5" w:rsidRDefault="00721EF5">
            <w:pPr>
              <w:spacing w:line="12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51A70F05" w14:textId="77777777" w:rsidR="00721EF5" w:rsidRDefault="00B37AD2">
            <w:pPr>
              <w:spacing w:after="58" w:line="170" w:lineRule="exact"/>
            </w:pPr>
            <w:r>
              <w:rPr>
                <w:rFonts w:ascii="Tahoma" w:hAnsi="Tahoma" w:cs="Tahoma"/>
                <w:sz w:val="20"/>
                <w:szCs w:val="20"/>
              </w:rPr>
              <w:t>Exempt/Non-Exempt: EXEMPT</w:t>
            </w:r>
          </w:p>
        </w:tc>
      </w:tr>
    </w:tbl>
    <w:p w14:paraId="19C7BB26" w14:textId="77777777" w:rsidR="00721EF5" w:rsidRDefault="00721EF5">
      <w:pPr>
        <w:rPr>
          <w:vanish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520"/>
      </w:tblGrid>
      <w:tr w:rsidR="00721EF5" w14:paraId="423B81E4" w14:textId="77777777">
        <w:trPr>
          <w:jc w:val="center"/>
        </w:trPr>
        <w:tc>
          <w:tcPr>
            <w:tcW w:w="11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0000" w:fill="FFFFFF"/>
          </w:tcPr>
          <w:p w14:paraId="1E63721B" w14:textId="77777777" w:rsidR="00721EF5" w:rsidRDefault="00721EF5">
            <w:pPr>
              <w:spacing w:line="120" w:lineRule="exact"/>
            </w:pPr>
          </w:p>
          <w:p w14:paraId="681D2C5B" w14:textId="77777777" w:rsidR="00721EF5" w:rsidRDefault="00721EF5">
            <w:pPr>
              <w:spacing w:after="58"/>
              <w:rPr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Job Summary:</w:t>
            </w:r>
          </w:p>
        </w:tc>
      </w:tr>
      <w:tr w:rsidR="00721EF5" w14:paraId="1121E081" w14:textId="77777777">
        <w:trPr>
          <w:jc w:val="center"/>
        </w:trPr>
        <w:tc>
          <w:tcPr>
            <w:tcW w:w="11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F2D1B4" w14:textId="77777777" w:rsidR="00721EF5" w:rsidRDefault="00721EF5">
            <w:pPr>
              <w:spacing w:line="120" w:lineRule="exact"/>
              <w:rPr>
                <w:b/>
                <w:bCs/>
                <w:color w:val="000000"/>
              </w:rPr>
            </w:pPr>
          </w:p>
          <w:p w14:paraId="2163EA57" w14:textId="7B7710B7" w:rsidR="00721EF5" w:rsidRDefault="00721EF5" w:rsidP="00E40340">
            <w:pPr>
              <w:spacing w:after="5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Under the direct supervision of the ADHC</w:t>
            </w:r>
            <w:r w:rsidR="001D56DC">
              <w:rPr>
                <w:rFonts w:ascii="Tahoma" w:hAnsi="Tahoma" w:cs="Tahoma"/>
                <w:color w:val="000000"/>
                <w:sz w:val="20"/>
                <w:szCs w:val="20"/>
              </w:rPr>
              <w:t>/CBAS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Administrator, supervises and evaluates Adult Day Health Care services.  Works with key management personnel, in achieving services according to licensing standards and/or regulatory agency standards, which are applicable to Adult Day Health</w:t>
            </w:r>
            <w:r w:rsidR="001D56D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are Centers. </w:t>
            </w:r>
          </w:p>
        </w:tc>
      </w:tr>
      <w:tr w:rsidR="00721EF5" w14:paraId="42611972" w14:textId="77777777">
        <w:trPr>
          <w:jc w:val="center"/>
        </w:trPr>
        <w:tc>
          <w:tcPr>
            <w:tcW w:w="11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BAE609F" w14:textId="77777777" w:rsidR="00721EF5" w:rsidRDefault="00721EF5">
            <w:pPr>
              <w:spacing w:line="120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4BBD9099" w14:textId="77777777" w:rsidR="00721EF5" w:rsidRDefault="00721EF5">
            <w:pPr>
              <w:spacing w:after="58" w:line="13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21EF5" w14:paraId="336F862F" w14:textId="77777777">
        <w:trPr>
          <w:jc w:val="center"/>
        </w:trPr>
        <w:tc>
          <w:tcPr>
            <w:tcW w:w="11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0000" w:fill="FFFFFF"/>
          </w:tcPr>
          <w:p w14:paraId="2219F86B" w14:textId="77777777" w:rsidR="00721EF5" w:rsidRDefault="00721EF5">
            <w:pPr>
              <w:spacing w:line="120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95BD7B8" w14:textId="77777777" w:rsidR="00721EF5" w:rsidRDefault="00721EF5">
            <w:pPr>
              <w:spacing w:after="58"/>
              <w:rPr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Basic Responsibilities for Job Title:</w:t>
            </w:r>
          </w:p>
        </w:tc>
      </w:tr>
      <w:tr w:rsidR="00721EF5" w14:paraId="30B426C7" w14:textId="77777777">
        <w:trPr>
          <w:jc w:val="center"/>
        </w:trPr>
        <w:tc>
          <w:tcPr>
            <w:tcW w:w="11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B98D5" w14:textId="77777777" w:rsidR="00721EF5" w:rsidRDefault="00721EF5">
            <w:pPr>
              <w:spacing w:line="120" w:lineRule="exact"/>
              <w:rPr>
                <w:b/>
                <w:bCs/>
                <w:color w:val="000000"/>
              </w:rPr>
            </w:pPr>
          </w:p>
          <w:p w14:paraId="18A30277" w14:textId="77777777" w:rsidR="00721EF5" w:rsidRDefault="00721EF5">
            <w:pPr>
              <w:pStyle w:val="Level1"/>
              <w:tabs>
                <w:tab w:val="left" w:pos="-458"/>
                <w:tab w:val="left" w:pos="0"/>
                <w:tab w:val="num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Prov</w:t>
            </w:r>
            <w:r w:rsidR="00E40340">
              <w:t>ides excellent customer service</w:t>
            </w:r>
            <w:r>
              <w:t xml:space="preserve">, </w:t>
            </w:r>
            <w:r w:rsidR="00E40340">
              <w:t>as a full-time staff on duty during all of center’s hours of service.</w:t>
            </w:r>
          </w:p>
          <w:p w14:paraId="40A255F7" w14:textId="77777777" w:rsidR="00721EF5" w:rsidRDefault="00721EF5">
            <w:pPr>
              <w:pStyle w:val="Level1"/>
              <w:tabs>
                <w:tab w:val="left" w:pos="-458"/>
                <w:tab w:val="left" w:pos="0"/>
                <w:tab w:val="num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Responsible for the recruitment, selection, supervision and evaluation of program staff.</w:t>
            </w:r>
          </w:p>
          <w:p w14:paraId="2EC8AA31" w14:textId="77777777" w:rsidR="00721EF5" w:rsidRDefault="00721EF5">
            <w:pPr>
              <w:pStyle w:val="Level1"/>
              <w:tabs>
                <w:tab w:val="left" w:pos="-458"/>
                <w:tab w:val="left" w:pos="0"/>
                <w:tab w:val="num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Implements and coordinates program in accordance with license requirements and established policy, program and budget requirements/parameters.</w:t>
            </w:r>
          </w:p>
          <w:p w14:paraId="6335DBE3" w14:textId="77777777" w:rsidR="00721EF5" w:rsidRDefault="00721EF5">
            <w:pPr>
              <w:pStyle w:val="Level1"/>
              <w:tabs>
                <w:tab w:val="left" w:pos="-458"/>
                <w:tab w:val="left" w:pos="0"/>
                <w:tab w:val="num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Responsible for the management of program operations including:</w:t>
            </w:r>
          </w:p>
          <w:p w14:paraId="24417540" w14:textId="77777777" w:rsidR="00721EF5" w:rsidRDefault="00721EF5">
            <w:pPr>
              <w:tabs>
                <w:tab w:val="left" w:pos="-458"/>
                <w:tab w:val="left" w:pos="0"/>
                <w:tab w:val="left" w:pos="330"/>
                <w:tab w:val="left" w:pos="1440"/>
              </w:tabs>
            </w:pPr>
            <w:r>
              <w:t xml:space="preserve">       a.  developing and maintaining program policies and procedures for Adult Day Health Services.</w:t>
            </w:r>
          </w:p>
          <w:p w14:paraId="7E3BCD4C" w14:textId="77777777" w:rsidR="00721EF5" w:rsidRDefault="00721EF5">
            <w:pPr>
              <w:tabs>
                <w:tab w:val="left" w:pos="-458"/>
                <w:tab w:val="left" w:pos="0"/>
                <w:tab w:val="left" w:pos="330"/>
                <w:tab w:val="left" w:pos="1440"/>
              </w:tabs>
            </w:pPr>
            <w:r>
              <w:t xml:space="preserve">       b.  planning and scheduling activities for overall program operations;</w:t>
            </w:r>
          </w:p>
          <w:p w14:paraId="573FCD86" w14:textId="77777777" w:rsidR="00721EF5" w:rsidRDefault="00721EF5">
            <w:pPr>
              <w:tabs>
                <w:tab w:val="left" w:pos="-458"/>
                <w:tab w:val="left" w:pos="0"/>
                <w:tab w:val="left" w:pos="330"/>
                <w:tab w:val="left" w:pos="1440"/>
              </w:tabs>
            </w:pPr>
            <w:r>
              <w:t xml:space="preserve">       c.  developing and evaluating program in accordance with needs of participants served;</w:t>
            </w:r>
          </w:p>
          <w:p w14:paraId="45BC83B1" w14:textId="77777777" w:rsidR="00721EF5" w:rsidRDefault="00721EF5">
            <w:pPr>
              <w:tabs>
                <w:tab w:val="left" w:pos="-458"/>
                <w:tab w:val="left" w:pos="0"/>
                <w:tab w:val="left" w:pos="330"/>
                <w:tab w:val="left" w:pos="1440"/>
              </w:tabs>
            </w:pPr>
            <w:r>
              <w:t xml:space="preserve">       d.  monitoring and analysis of day to day program performance; and</w:t>
            </w:r>
          </w:p>
          <w:p w14:paraId="6C14FA5C" w14:textId="77777777" w:rsidR="00B14C0F" w:rsidRDefault="00721EF5">
            <w:pPr>
              <w:tabs>
                <w:tab w:val="left" w:pos="-458"/>
                <w:tab w:val="left" w:pos="0"/>
                <w:tab w:val="left" w:pos="330"/>
                <w:tab w:val="left" w:pos="1440"/>
              </w:tabs>
            </w:pPr>
            <w:r>
              <w:t xml:space="preserve">       e.  implementing short term corrective action when appropriate and making recommendations for long </w:t>
            </w:r>
            <w:r w:rsidR="00B14C0F">
              <w:t xml:space="preserve"> </w:t>
            </w:r>
          </w:p>
          <w:p w14:paraId="7BD58C30" w14:textId="77777777" w:rsidR="00721EF5" w:rsidRDefault="00B14C0F">
            <w:pPr>
              <w:tabs>
                <w:tab w:val="left" w:pos="-458"/>
                <w:tab w:val="left" w:pos="0"/>
                <w:tab w:val="left" w:pos="330"/>
                <w:tab w:val="left" w:pos="1440"/>
              </w:tabs>
            </w:pPr>
            <w:r>
              <w:t xml:space="preserve">    </w:t>
            </w:r>
            <w:r w:rsidR="00721EF5">
              <w:t xml:space="preserve">range planning to the Administrator. </w:t>
            </w:r>
          </w:p>
          <w:p w14:paraId="4A6FF583" w14:textId="77777777" w:rsidR="00721EF5" w:rsidRDefault="00721EF5">
            <w:pPr>
              <w:pStyle w:val="Level1"/>
              <w:tabs>
                <w:tab w:val="left" w:pos="-458"/>
                <w:tab w:val="left" w:pos="0"/>
                <w:tab w:val="num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Participates on the </w:t>
            </w:r>
            <w:r w:rsidR="005E22C4">
              <w:t>Utilization</w:t>
            </w:r>
            <w:r>
              <w:t xml:space="preserve"> Review Committee and the multi-disciplinary assessment team</w:t>
            </w:r>
            <w:r w:rsidR="005E22C4">
              <w:t xml:space="preserve"> (MDT)</w:t>
            </w:r>
            <w:r>
              <w:t>.</w:t>
            </w:r>
          </w:p>
          <w:p w14:paraId="442A87F8" w14:textId="77777777" w:rsidR="00721EF5" w:rsidRDefault="00721EF5">
            <w:pPr>
              <w:pStyle w:val="Level1"/>
              <w:tabs>
                <w:tab w:val="left" w:pos="-458"/>
                <w:tab w:val="left" w:pos="0"/>
                <w:tab w:val="num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Reviews expenditure reports and performance reports and makes recommendations on improvement of service delivery.</w:t>
            </w:r>
          </w:p>
          <w:p w14:paraId="2EAF05B8" w14:textId="77777777" w:rsidR="00721EF5" w:rsidRDefault="00721EF5">
            <w:pPr>
              <w:pStyle w:val="Level1"/>
              <w:tabs>
                <w:tab w:val="left" w:pos="-458"/>
                <w:tab w:val="left" w:pos="0"/>
                <w:tab w:val="num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Coordin</w:t>
            </w:r>
            <w:r w:rsidR="003461D5">
              <w:t xml:space="preserve">ates activities among </w:t>
            </w:r>
            <w:r>
              <w:t xml:space="preserve">Medical </w:t>
            </w:r>
            <w:r w:rsidR="005E22C4">
              <w:t>Director</w:t>
            </w:r>
            <w:r w:rsidR="001167B4">
              <w:t xml:space="preserve">, rehabilitation consultants, </w:t>
            </w:r>
            <w:r w:rsidR="005E22C4">
              <w:t>Physical/Occupational Therapist,</w:t>
            </w:r>
            <w:r>
              <w:t xml:space="preserve"> and psychologist and nutrition consultants.</w:t>
            </w:r>
          </w:p>
          <w:p w14:paraId="0B7B2868" w14:textId="77777777" w:rsidR="00721EF5" w:rsidRDefault="00721EF5">
            <w:pPr>
              <w:pStyle w:val="Level1"/>
              <w:tabs>
                <w:tab w:val="left" w:pos="-458"/>
                <w:tab w:val="left" w:pos="0"/>
                <w:tab w:val="num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Assist</w:t>
            </w:r>
            <w:r w:rsidR="001167B4">
              <w:t>s</w:t>
            </w:r>
            <w:r>
              <w:t xml:space="preserve"> Administration in meetings with funding source and community representative.</w:t>
            </w:r>
          </w:p>
          <w:p w14:paraId="0EC9D8FA" w14:textId="77777777" w:rsidR="00721EF5" w:rsidRDefault="00721EF5">
            <w:pPr>
              <w:pStyle w:val="Level1"/>
              <w:tabs>
                <w:tab w:val="left" w:pos="-458"/>
                <w:tab w:val="left" w:pos="0"/>
                <w:tab w:val="num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Provide</w:t>
            </w:r>
            <w:r w:rsidR="001167B4">
              <w:t>s</w:t>
            </w:r>
            <w:r>
              <w:t xml:space="preserve"> and/or implement</w:t>
            </w:r>
            <w:r w:rsidR="001167B4">
              <w:t>s</w:t>
            </w:r>
            <w:r>
              <w:t xml:space="preserve"> a mechanism for on-the-job training, continuing education, and in-service education of staff.</w:t>
            </w:r>
          </w:p>
          <w:p w14:paraId="3A5A2E6F" w14:textId="675BA61C" w:rsidR="00721EF5" w:rsidRDefault="00721EF5" w:rsidP="001D56DC">
            <w:pPr>
              <w:pStyle w:val="Level1"/>
              <w:tabs>
                <w:tab w:val="left" w:pos="-458"/>
                <w:tab w:val="left" w:pos="0"/>
                <w:tab w:val="num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Additional responsibilities as assigned by the Administrator.</w:t>
            </w:r>
          </w:p>
        </w:tc>
      </w:tr>
    </w:tbl>
    <w:p w14:paraId="0A405A97" w14:textId="77777777" w:rsidR="00721EF5" w:rsidRDefault="00721EF5">
      <w:pPr>
        <w:rPr>
          <w:vanish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520"/>
      </w:tblGrid>
      <w:tr w:rsidR="00721EF5" w14:paraId="3E6048E6" w14:textId="77777777">
        <w:trPr>
          <w:jc w:val="center"/>
        </w:trPr>
        <w:tc>
          <w:tcPr>
            <w:tcW w:w="11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0000" w:fill="FFFFFF"/>
          </w:tcPr>
          <w:p w14:paraId="61E01278" w14:textId="77777777" w:rsidR="00721EF5" w:rsidRDefault="00721EF5">
            <w:pPr>
              <w:spacing w:line="120" w:lineRule="exact"/>
            </w:pPr>
          </w:p>
          <w:p w14:paraId="6C316799" w14:textId="77777777" w:rsidR="00721EF5" w:rsidRDefault="00721EF5">
            <w:pPr>
              <w:tabs>
                <w:tab w:val="left" w:pos="-458"/>
                <w:tab w:val="left" w:pos="0"/>
                <w:tab w:val="left" w:pos="330"/>
                <w:tab w:val="left" w:pos="1440"/>
              </w:tabs>
              <w:spacing w:after="58"/>
              <w:rPr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Basic </w:t>
            </w:r>
            <w:r w:rsidR="00B37AD2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Responsibilities for all</w:t>
            </w: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 Employees:</w:t>
            </w:r>
          </w:p>
        </w:tc>
      </w:tr>
      <w:tr w:rsidR="00721EF5" w14:paraId="14314BB7" w14:textId="77777777">
        <w:trPr>
          <w:jc w:val="center"/>
        </w:trPr>
        <w:tc>
          <w:tcPr>
            <w:tcW w:w="11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D98430" w14:textId="77777777" w:rsidR="00721EF5" w:rsidRDefault="00721EF5">
            <w:pPr>
              <w:spacing w:line="120" w:lineRule="exact"/>
              <w:rPr>
                <w:b/>
                <w:bCs/>
                <w:color w:val="000000"/>
              </w:rPr>
            </w:pPr>
          </w:p>
          <w:p w14:paraId="49B0D6BD" w14:textId="77777777" w:rsidR="00721EF5" w:rsidRDefault="00721EF5">
            <w:pPr>
              <w:tabs>
                <w:tab w:val="left" w:pos="-458"/>
                <w:tab w:val="left" w:pos="0"/>
                <w:tab w:val="left" w:pos="330"/>
                <w:tab w:val="left" w:pos="14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1.   Works effectively and professionally as a team member. </w:t>
            </w:r>
          </w:p>
          <w:p w14:paraId="202AFE6F" w14:textId="77777777" w:rsidR="00721EF5" w:rsidRDefault="00721EF5">
            <w:pPr>
              <w:tabs>
                <w:tab w:val="left" w:pos="-458"/>
                <w:tab w:val="left" w:pos="0"/>
                <w:tab w:val="left" w:pos="330"/>
                <w:tab w:val="left" w:pos="14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   Produces quality desired results in an efficient manner.</w:t>
            </w:r>
          </w:p>
          <w:p w14:paraId="2C6F9FC6" w14:textId="77777777" w:rsidR="00721EF5" w:rsidRDefault="00721EF5">
            <w:pPr>
              <w:tabs>
                <w:tab w:val="left" w:pos="-458"/>
                <w:tab w:val="left" w:pos="0"/>
                <w:tab w:val="left" w:pos="330"/>
                <w:tab w:val="left" w:pos="14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   Recognizes and accepts responsibility for all parts of the job.</w:t>
            </w:r>
          </w:p>
          <w:p w14:paraId="5151324A" w14:textId="77777777" w:rsidR="00721EF5" w:rsidRDefault="00721EF5">
            <w:pPr>
              <w:tabs>
                <w:tab w:val="left" w:pos="-458"/>
                <w:tab w:val="left" w:pos="0"/>
                <w:tab w:val="left" w:pos="330"/>
                <w:tab w:val="left" w:pos="14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   Demonstrates honesty and ethical behavior as an employee.</w:t>
            </w:r>
          </w:p>
          <w:p w14:paraId="3303260A" w14:textId="77777777" w:rsidR="00721EF5" w:rsidRDefault="00721EF5">
            <w:pPr>
              <w:tabs>
                <w:tab w:val="left" w:pos="-458"/>
                <w:tab w:val="left" w:pos="0"/>
                <w:tab w:val="left" w:pos="330"/>
                <w:tab w:val="left" w:pos="14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   Arrives on time and meets daily commitments.</w:t>
            </w:r>
          </w:p>
          <w:p w14:paraId="1AD7095A" w14:textId="77777777" w:rsidR="00721EF5" w:rsidRDefault="00721EF5">
            <w:pPr>
              <w:tabs>
                <w:tab w:val="left" w:pos="-458"/>
                <w:tab w:val="left" w:pos="0"/>
                <w:tab w:val="left" w:pos="330"/>
                <w:tab w:val="left" w:pos="14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   Participates in program/organization activities.</w:t>
            </w:r>
          </w:p>
          <w:p w14:paraId="468E929E" w14:textId="77777777" w:rsidR="00721EF5" w:rsidRDefault="00721EF5">
            <w:pPr>
              <w:tabs>
                <w:tab w:val="left" w:pos="-458"/>
                <w:tab w:val="left" w:pos="0"/>
                <w:tab w:val="left" w:pos="330"/>
                <w:tab w:val="left" w:pos="14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   Communicates accurately and effectively.</w:t>
            </w:r>
          </w:p>
          <w:p w14:paraId="669B97D4" w14:textId="77777777" w:rsidR="00721EF5" w:rsidRDefault="00721EF5">
            <w:pPr>
              <w:tabs>
                <w:tab w:val="left" w:pos="-458"/>
                <w:tab w:val="left" w:pos="0"/>
                <w:tab w:val="left" w:pos="330"/>
                <w:tab w:val="left" w:pos="14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   Serves as an advocate for the health and wellness of individual patients, their families and the community.</w:t>
            </w:r>
          </w:p>
          <w:p w14:paraId="7A1C9773" w14:textId="77777777" w:rsidR="00721EF5" w:rsidRDefault="00721EF5">
            <w:pPr>
              <w:tabs>
                <w:tab w:val="left" w:pos="-458"/>
                <w:tab w:val="left" w:pos="0"/>
                <w:tab w:val="left" w:pos="330"/>
                <w:tab w:val="left" w:pos="14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   Complies with organizational and departmental policies and procedures.</w:t>
            </w:r>
          </w:p>
          <w:p w14:paraId="410FCCFA" w14:textId="77777777" w:rsidR="00721EF5" w:rsidRDefault="00721EF5">
            <w:pPr>
              <w:tabs>
                <w:tab w:val="left" w:pos="-458"/>
                <w:tab w:val="left" w:pos="0"/>
                <w:tab w:val="left" w:pos="330"/>
                <w:tab w:val="left" w:pos="1440"/>
              </w:tabs>
              <w:spacing w:after="5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10.  Performs other duties as assigned. </w:t>
            </w:r>
          </w:p>
          <w:p w14:paraId="64E09D21" w14:textId="77777777" w:rsidR="001D56DC" w:rsidRDefault="001D56DC">
            <w:pPr>
              <w:tabs>
                <w:tab w:val="left" w:pos="-458"/>
                <w:tab w:val="left" w:pos="0"/>
                <w:tab w:val="left" w:pos="330"/>
                <w:tab w:val="left" w:pos="1440"/>
              </w:tabs>
              <w:spacing w:after="58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41C166E7" w14:textId="77777777" w:rsidR="001D56DC" w:rsidRDefault="001D56DC">
            <w:pPr>
              <w:tabs>
                <w:tab w:val="left" w:pos="-458"/>
                <w:tab w:val="left" w:pos="0"/>
                <w:tab w:val="left" w:pos="330"/>
                <w:tab w:val="left" w:pos="1440"/>
              </w:tabs>
              <w:spacing w:after="58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7A6F2C5" w14:textId="77777777" w:rsidR="001D56DC" w:rsidRDefault="001D56DC">
            <w:pPr>
              <w:tabs>
                <w:tab w:val="left" w:pos="-458"/>
                <w:tab w:val="left" w:pos="0"/>
                <w:tab w:val="left" w:pos="330"/>
                <w:tab w:val="left" w:pos="1440"/>
              </w:tabs>
              <w:spacing w:after="58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5EB0526" w14:textId="33957499" w:rsidR="001D56DC" w:rsidRDefault="001D56DC">
            <w:pPr>
              <w:tabs>
                <w:tab w:val="left" w:pos="-458"/>
                <w:tab w:val="left" w:pos="0"/>
                <w:tab w:val="left" w:pos="330"/>
                <w:tab w:val="left" w:pos="1440"/>
              </w:tabs>
              <w:spacing w:after="58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423254D7" w14:textId="77777777" w:rsidR="00721EF5" w:rsidRDefault="00721EF5">
      <w:pPr>
        <w:rPr>
          <w:rFonts w:ascii="Tahoma" w:hAnsi="Tahoma" w:cs="Tahoma"/>
          <w:vanish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520"/>
      </w:tblGrid>
      <w:tr w:rsidR="00721EF5" w14:paraId="7E093302" w14:textId="77777777">
        <w:trPr>
          <w:jc w:val="center"/>
        </w:trPr>
        <w:tc>
          <w:tcPr>
            <w:tcW w:w="11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0000" w:fill="FFFFFF"/>
          </w:tcPr>
          <w:p w14:paraId="1FEDA023" w14:textId="77777777" w:rsidR="00721EF5" w:rsidRDefault="00721EF5">
            <w:pPr>
              <w:spacing w:line="120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7A2524FF" w14:textId="77777777" w:rsidR="00721EF5" w:rsidRDefault="00721EF5">
            <w:pPr>
              <w:tabs>
                <w:tab w:val="left" w:pos="-458"/>
                <w:tab w:val="left" w:pos="0"/>
                <w:tab w:val="left" w:pos="330"/>
                <w:tab w:val="left" w:pos="1440"/>
              </w:tabs>
              <w:spacing w:after="58"/>
              <w:rPr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Skills and Abilities:</w:t>
            </w:r>
          </w:p>
        </w:tc>
      </w:tr>
      <w:tr w:rsidR="00721EF5" w14:paraId="6EF42D5E" w14:textId="77777777">
        <w:trPr>
          <w:jc w:val="center"/>
        </w:trPr>
        <w:tc>
          <w:tcPr>
            <w:tcW w:w="11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6D4FA" w14:textId="77777777" w:rsidR="00721EF5" w:rsidRDefault="00721EF5">
            <w:pPr>
              <w:spacing w:line="120" w:lineRule="exact"/>
              <w:rPr>
                <w:b/>
                <w:bCs/>
                <w:color w:val="000000"/>
              </w:rPr>
            </w:pPr>
          </w:p>
          <w:p w14:paraId="35556166" w14:textId="0EDA97E2" w:rsidR="00721EF5" w:rsidRDefault="00B14C0F">
            <w:pPr>
              <w:tabs>
                <w:tab w:val="left" w:pos="-458"/>
                <w:tab w:val="left" w:pos="0"/>
                <w:tab w:val="left" w:pos="330"/>
                <w:tab w:val="left" w:pos="14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1.  Bilingual </w:t>
            </w:r>
            <w:r w:rsidR="001D56DC">
              <w:rPr>
                <w:rFonts w:ascii="Tahoma" w:hAnsi="Tahoma" w:cs="Tahoma"/>
                <w:color w:val="000000"/>
                <w:sz w:val="20"/>
                <w:szCs w:val="20"/>
              </w:rPr>
              <w:t>(second language)</w:t>
            </w:r>
            <w:r w:rsidR="00477DD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desired but not required.</w:t>
            </w:r>
          </w:p>
          <w:p w14:paraId="27865315" w14:textId="77777777" w:rsidR="00721EF5" w:rsidRDefault="00721EF5">
            <w:pPr>
              <w:tabs>
                <w:tab w:val="left" w:pos="-458"/>
                <w:tab w:val="left" w:pos="0"/>
                <w:tab w:val="left" w:pos="330"/>
                <w:tab w:val="left" w:pos="14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  Analytical Skills and Excellent Communication Skills.</w:t>
            </w:r>
          </w:p>
          <w:p w14:paraId="672E1BFA" w14:textId="77777777" w:rsidR="00721EF5" w:rsidRDefault="00721EF5" w:rsidP="00460DCD">
            <w:pPr>
              <w:tabs>
                <w:tab w:val="left" w:pos="-458"/>
                <w:tab w:val="left" w:pos="0"/>
                <w:tab w:val="left" w:pos="330"/>
                <w:tab w:val="left" w:pos="14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  Ability to track and follow-up on multiple projects in an efficient and expedient manner.</w:t>
            </w:r>
          </w:p>
        </w:tc>
      </w:tr>
    </w:tbl>
    <w:p w14:paraId="287D7067" w14:textId="77777777" w:rsidR="00721EF5" w:rsidRDefault="00721EF5">
      <w:pPr>
        <w:tabs>
          <w:tab w:val="left" w:pos="-458"/>
          <w:tab w:val="left" w:pos="0"/>
          <w:tab w:val="left" w:pos="330"/>
          <w:tab w:val="left" w:pos="1440"/>
        </w:tabs>
        <w:rPr>
          <w:rFonts w:ascii="Tahoma" w:hAnsi="Tahoma" w:cs="Tahoma"/>
          <w:color w:val="000000"/>
          <w:sz w:val="20"/>
          <w:szCs w:val="20"/>
        </w:rPr>
      </w:pPr>
    </w:p>
    <w:p w14:paraId="6F4DDFA1" w14:textId="77777777" w:rsidR="00721EF5" w:rsidRDefault="00721EF5">
      <w:pPr>
        <w:tabs>
          <w:tab w:val="left" w:pos="-458"/>
          <w:tab w:val="left" w:pos="0"/>
          <w:tab w:val="left" w:pos="330"/>
          <w:tab w:val="left" w:pos="1440"/>
        </w:tabs>
        <w:rPr>
          <w:rFonts w:ascii="Tahoma" w:hAnsi="Tahoma" w:cs="Tahoma"/>
          <w:color w:val="000000"/>
          <w:sz w:val="20"/>
          <w:szCs w:val="20"/>
        </w:rPr>
        <w:sectPr w:rsidR="00721E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40" w:right="360" w:bottom="630" w:left="360" w:header="540" w:footer="630" w:gutter="0"/>
          <w:cols w:space="720"/>
          <w:noEndnote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520"/>
      </w:tblGrid>
      <w:tr w:rsidR="00721EF5" w14:paraId="0EE1848C" w14:textId="77777777">
        <w:trPr>
          <w:jc w:val="center"/>
        </w:trPr>
        <w:tc>
          <w:tcPr>
            <w:tcW w:w="11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0000" w:fill="FFFFFF"/>
          </w:tcPr>
          <w:p w14:paraId="198916E1" w14:textId="77777777" w:rsidR="00721EF5" w:rsidRDefault="00721EF5">
            <w:pPr>
              <w:spacing w:line="120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B3F8517" w14:textId="77777777" w:rsidR="00721EF5" w:rsidRDefault="00721EF5">
            <w:pPr>
              <w:tabs>
                <w:tab w:val="left" w:pos="-458"/>
                <w:tab w:val="left" w:pos="0"/>
                <w:tab w:val="left" w:pos="330"/>
                <w:tab w:val="left" w:pos="1440"/>
              </w:tabs>
              <w:spacing w:after="58"/>
              <w:rPr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Physical Requirements:</w:t>
            </w:r>
          </w:p>
        </w:tc>
      </w:tr>
      <w:tr w:rsidR="00721EF5" w14:paraId="774FFA1E" w14:textId="77777777">
        <w:trPr>
          <w:jc w:val="center"/>
        </w:trPr>
        <w:tc>
          <w:tcPr>
            <w:tcW w:w="11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A6A361" w14:textId="77777777" w:rsidR="00721EF5" w:rsidRDefault="00721EF5">
            <w:pPr>
              <w:spacing w:line="120" w:lineRule="exact"/>
              <w:rPr>
                <w:b/>
                <w:bCs/>
                <w:color w:val="000000"/>
              </w:rPr>
            </w:pPr>
          </w:p>
          <w:p w14:paraId="1FD6CD1B" w14:textId="77777777" w:rsidR="00721EF5" w:rsidRDefault="00721EF5">
            <w:pPr>
              <w:tabs>
                <w:tab w:val="left" w:pos="-458"/>
                <w:tab w:val="left" w:pos="0"/>
                <w:tab w:val="left" w:pos="330"/>
                <w:tab w:val="left" w:pos="14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1.   Positions requires - walking; standing; siting; possible stooping, bending; in an office-type environment.   </w:t>
            </w:r>
          </w:p>
          <w:p w14:paraId="0E874ADF" w14:textId="77777777" w:rsidR="00721EF5" w:rsidRDefault="00721EF5">
            <w:pPr>
              <w:tabs>
                <w:tab w:val="left" w:pos="-458"/>
                <w:tab w:val="left" w:pos="0"/>
                <w:tab w:val="left" w:pos="330"/>
                <w:tab w:val="left" w:pos="1440"/>
              </w:tabs>
              <w:spacing w:after="5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   Physical Fitness to deal with multiple projects simultaneously.</w:t>
            </w:r>
          </w:p>
        </w:tc>
      </w:tr>
    </w:tbl>
    <w:p w14:paraId="523B3813" w14:textId="77777777" w:rsidR="00721EF5" w:rsidRDefault="00721EF5">
      <w:pPr>
        <w:rPr>
          <w:rFonts w:ascii="Tahoma" w:hAnsi="Tahoma" w:cs="Tahoma"/>
          <w:vanish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520"/>
      </w:tblGrid>
      <w:tr w:rsidR="00721EF5" w14:paraId="79D5E745" w14:textId="77777777">
        <w:trPr>
          <w:jc w:val="center"/>
        </w:trPr>
        <w:tc>
          <w:tcPr>
            <w:tcW w:w="11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0000" w:fill="FFFFFF"/>
          </w:tcPr>
          <w:p w14:paraId="44E30F63" w14:textId="77777777" w:rsidR="00721EF5" w:rsidRDefault="00721EF5">
            <w:pPr>
              <w:spacing w:line="120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5D224AD" w14:textId="77777777" w:rsidR="00721EF5" w:rsidRDefault="00721EF5">
            <w:pPr>
              <w:tabs>
                <w:tab w:val="left" w:pos="-458"/>
                <w:tab w:val="left" w:pos="0"/>
                <w:tab w:val="left" w:pos="330"/>
                <w:tab w:val="left" w:pos="1440"/>
              </w:tabs>
              <w:spacing w:after="58"/>
              <w:rPr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Environmental Conditions Critical to Performance:</w:t>
            </w:r>
          </w:p>
        </w:tc>
      </w:tr>
      <w:tr w:rsidR="00721EF5" w14:paraId="735E62D7" w14:textId="77777777">
        <w:trPr>
          <w:jc w:val="center"/>
        </w:trPr>
        <w:tc>
          <w:tcPr>
            <w:tcW w:w="11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64DE3" w14:textId="77777777" w:rsidR="00721EF5" w:rsidRDefault="00721EF5">
            <w:pPr>
              <w:spacing w:line="120" w:lineRule="exact"/>
              <w:rPr>
                <w:b/>
                <w:bCs/>
                <w:color w:val="000000"/>
              </w:rPr>
            </w:pPr>
          </w:p>
          <w:p w14:paraId="58B6AED7" w14:textId="77777777" w:rsidR="00721EF5" w:rsidRDefault="00721EF5" w:rsidP="00460DCD">
            <w:pPr>
              <w:tabs>
                <w:tab w:val="left" w:pos="-458"/>
                <w:tab w:val="left" w:pos="0"/>
                <w:tab w:val="left" w:pos="330"/>
                <w:tab w:val="left" w:pos="14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  Work is performed in an office environment.</w:t>
            </w:r>
          </w:p>
        </w:tc>
      </w:tr>
    </w:tbl>
    <w:p w14:paraId="0702D229" w14:textId="77777777" w:rsidR="00721EF5" w:rsidRDefault="00721EF5">
      <w:pPr>
        <w:rPr>
          <w:rFonts w:ascii="Tahoma" w:hAnsi="Tahoma" w:cs="Tahoma"/>
          <w:vanish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520"/>
      </w:tblGrid>
      <w:tr w:rsidR="00721EF5" w14:paraId="2053D8A1" w14:textId="77777777">
        <w:trPr>
          <w:jc w:val="center"/>
        </w:trPr>
        <w:tc>
          <w:tcPr>
            <w:tcW w:w="11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0000" w:fill="FFFFFF"/>
          </w:tcPr>
          <w:p w14:paraId="124532B5" w14:textId="77777777" w:rsidR="00721EF5" w:rsidRDefault="00721EF5">
            <w:pPr>
              <w:spacing w:line="120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3B70BFF" w14:textId="77777777" w:rsidR="00721EF5" w:rsidRDefault="00721EF5">
            <w:pPr>
              <w:tabs>
                <w:tab w:val="left" w:pos="-458"/>
                <w:tab w:val="left" w:pos="0"/>
                <w:tab w:val="left" w:pos="330"/>
                <w:tab w:val="left" w:pos="1440"/>
              </w:tabs>
              <w:spacing w:after="58"/>
              <w:rPr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Education and Experience:</w:t>
            </w:r>
          </w:p>
        </w:tc>
      </w:tr>
      <w:tr w:rsidR="00721EF5" w14:paraId="73A83A3E" w14:textId="77777777">
        <w:trPr>
          <w:jc w:val="center"/>
        </w:trPr>
        <w:tc>
          <w:tcPr>
            <w:tcW w:w="11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AA6BA9" w14:textId="77777777" w:rsidR="00721EF5" w:rsidRDefault="00721EF5">
            <w:pPr>
              <w:spacing w:line="120" w:lineRule="exact"/>
              <w:rPr>
                <w:b/>
                <w:bCs/>
                <w:color w:val="000000"/>
              </w:rPr>
            </w:pPr>
          </w:p>
          <w:p w14:paraId="63F0FDB2" w14:textId="77777777" w:rsidR="00721EF5" w:rsidRDefault="00721EF5">
            <w:pPr>
              <w:tabs>
                <w:tab w:val="left" w:pos="-458"/>
                <w:tab w:val="left" w:pos="0"/>
                <w:tab w:val="left" w:pos="330"/>
                <w:tab w:val="left" w:pos="14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1.  Master’s degree in Social Work, </w:t>
            </w:r>
            <w:r w:rsidR="001167B4">
              <w:rPr>
                <w:rFonts w:ascii="Tahoma" w:hAnsi="Tahoma" w:cs="Tahoma"/>
                <w:color w:val="000000"/>
                <w:sz w:val="20"/>
                <w:szCs w:val="20"/>
              </w:rPr>
              <w:t xml:space="preserve">MFT,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Nursing,</w:t>
            </w:r>
            <w:r w:rsidR="00B14C0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477DD9">
              <w:rPr>
                <w:rFonts w:ascii="Tahoma" w:hAnsi="Tahoma" w:cs="Tahoma"/>
                <w:color w:val="000000"/>
                <w:sz w:val="20"/>
                <w:szCs w:val="20"/>
              </w:rPr>
              <w:t>related health care field, or equivalent industry experience.</w:t>
            </w:r>
          </w:p>
          <w:p w14:paraId="2F41848F" w14:textId="77777777" w:rsidR="00721EF5" w:rsidRDefault="00721EF5">
            <w:pPr>
              <w:tabs>
                <w:tab w:val="left" w:pos="-458"/>
                <w:tab w:val="left" w:pos="0"/>
                <w:tab w:val="left" w:pos="330"/>
                <w:tab w:val="left" w:pos="14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  Experience in working with Title XXII (licensing regulations) and the elderly population.</w:t>
            </w:r>
          </w:p>
          <w:p w14:paraId="7F873531" w14:textId="77777777" w:rsidR="00721EF5" w:rsidRDefault="00721EF5">
            <w:pPr>
              <w:tabs>
                <w:tab w:val="left" w:pos="-458"/>
                <w:tab w:val="left" w:pos="0"/>
                <w:tab w:val="left" w:pos="330"/>
                <w:tab w:val="left" w:pos="14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  Experience and knowledge regarding the physical, mental and social needs of the elderly.</w:t>
            </w:r>
          </w:p>
          <w:p w14:paraId="01109171" w14:textId="77777777" w:rsidR="00721EF5" w:rsidRDefault="00721EF5">
            <w:pPr>
              <w:tabs>
                <w:tab w:val="left" w:pos="-458"/>
                <w:tab w:val="left" w:pos="0"/>
                <w:tab w:val="left" w:pos="330"/>
                <w:tab w:val="left" w:pos="1440"/>
              </w:tabs>
              <w:spacing w:after="5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  Experience working collaboratively with the following disciplines:  nursing, social work, psychology, recreation, occupational       therapy, physical therapy, spe</w:t>
            </w:r>
            <w:r w:rsidR="009D2AF0">
              <w:rPr>
                <w:rFonts w:ascii="Tahoma" w:hAnsi="Tahoma" w:cs="Tahoma"/>
                <w:color w:val="000000"/>
                <w:sz w:val="20"/>
                <w:szCs w:val="20"/>
              </w:rPr>
              <w:t xml:space="preserve">ech therapy,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dietetics, gerontology.</w:t>
            </w:r>
          </w:p>
        </w:tc>
      </w:tr>
    </w:tbl>
    <w:p w14:paraId="17CF6473" w14:textId="77777777" w:rsidR="00721EF5" w:rsidRDefault="00721EF5">
      <w:pPr>
        <w:tabs>
          <w:tab w:val="left" w:pos="-458"/>
          <w:tab w:val="left" w:pos="0"/>
          <w:tab w:val="left" w:pos="330"/>
          <w:tab w:val="left" w:pos="1440"/>
        </w:tabs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</w:p>
    <w:p w14:paraId="0A4D3B77" w14:textId="77777777" w:rsidR="00721EF5" w:rsidRDefault="00721EF5">
      <w:pPr>
        <w:tabs>
          <w:tab w:val="left" w:pos="-458"/>
          <w:tab w:val="left" w:pos="0"/>
          <w:tab w:val="left" w:pos="330"/>
          <w:tab w:val="left" w:pos="1440"/>
        </w:tabs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smallCaps/>
          <w:color w:val="000000"/>
          <w:sz w:val="20"/>
          <w:szCs w:val="20"/>
        </w:rPr>
        <w:t>Employee Acknowledgment</w:t>
      </w:r>
    </w:p>
    <w:p w14:paraId="4FEEF3BC" w14:textId="77777777" w:rsidR="00721EF5" w:rsidRDefault="00721EF5">
      <w:pPr>
        <w:tabs>
          <w:tab w:val="left" w:pos="-458"/>
          <w:tab w:val="left" w:pos="0"/>
          <w:tab w:val="left" w:pos="330"/>
          <w:tab w:val="left" w:pos="1440"/>
        </w:tabs>
        <w:jc w:val="center"/>
        <w:rPr>
          <w:rFonts w:ascii="Tahoma" w:hAnsi="Tahoma" w:cs="Tahoma"/>
          <w:color w:val="000000"/>
          <w:sz w:val="20"/>
          <w:szCs w:val="20"/>
        </w:rPr>
      </w:pPr>
    </w:p>
    <w:p w14:paraId="1D095348" w14:textId="77777777" w:rsidR="00721EF5" w:rsidRDefault="00721EF5">
      <w:pPr>
        <w:tabs>
          <w:tab w:val="left" w:pos="-458"/>
          <w:tab w:val="left" w:pos="0"/>
          <w:tab w:val="left" w:pos="330"/>
          <w:tab w:val="left" w:pos="1440"/>
        </w:tabs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My signature below acknowledges that my job description was reviewed with me and I understand my duties.  Should I have any questions or need further clarification, I agree to contact my supervisor for guidance. </w:t>
      </w:r>
    </w:p>
    <w:p w14:paraId="09CCBEC9" w14:textId="77777777" w:rsidR="00721EF5" w:rsidRDefault="00721EF5">
      <w:pPr>
        <w:tabs>
          <w:tab w:val="left" w:pos="-458"/>
          <w:tab w:val="left" w:pos="0"/>
          <w:tab w:val="left" w:pos="330"/>
          <w:tab w:val="left" w:pos="1440"/>
        </w:tabs>
        <w:ind w:firstLine="144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EBFDF64" w14:textId="77777777" w:rsidR="00B37AD2" w:rsidRDefault="00B37AD2" w:rsidP="00B37AD2">
      <w:pPr>
        <w:tabs>
          <w:tab w:val="left" w:pos="-458"/>
          <w:tab w:val="left" w:pos="0"/>
          <w:tab w:val="left" w:pos="330"/>
          <w:tab w:val="left" w:pos="1440"/>
        </w:tabs>
        <w:ind w:left="10080" w:hanging="1008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1E9C5E8" w14:textId="77777777" w:rsidR="00B37AD2" w:rsidRPr="00B37AD2" w:rsidRDefault="00B37AD2" w:rsidP="00B37AD2">
      <w:pPr>
        <w:tabs>
          <w:tab w:val="left" w:pos="-458"/>
          <w:tab w:val="left" w:pos="0"/>
          <w:tab w:val="left" w:pos="330"/>
          <w:tab w:val="left" w:pos="1440"/>
        </w:tabs>
        <w:ind w:left="10080" w:hanging="1008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05A5988" w14:textId="77777777" w:rsidR="00B37AD2" w:rsidRPr="00B37AD2" w:rsidRDefault="00B37AD2" w:rsidP="00B37AD2">
      <w:pPr>
        <w:tabs>
          <w:tab w:val="left" w:pos="-458"/>
          <w:tab w:val="left" w:pos="0"/>
          <w:tab w:val="left" w:pos="330"/>
          <w:tab w:val="left" w:pos="1440"/>
        </w:tabs>
        <w:ind w:left="10080" w:hanging="10080"/>
        <w:jc w:val="both"/>
        <w:rPr>
          <w:rFonts w:ascii="Tahoma" w:hAnsi="Tahoma" w:cs="Tahoma"/>
          <w:color w:val="000000"/>
          <w:sz w:val="20"/>
          <w:szCs w:val="20"/>
        </w:rPr>
      </w:pPr>
      <w:r w:rsidRPr="00B37AD2">
        <w:rPr>
          <w:rFonts w:ascii="Tahoma" w:hAnsi="Tahoma" w:cs="Tahoma"/>
          <w:color w:val="000000"/>
          <w:sz w:val="20"/>
          <w:szCs w:val="20"/>
        </w:rPr>
        <w:t>____________________________________________</w:t>
      </w:r>
    </w:p>
    <w:p w14:paraId="152980D0" w14:textId="77777777" w:rsidR="00B37AD2" w:rsidRPr="00B37AD2" w:rsidRDefault="00B37AD2" w:rsidP="00B37AD2">
      <w:pPr>
        <w:tabs>
          <w:tab w:val="left" w:pos="-458"/>
          <w:tab w:val="left" w:pos="0"/>
          <w:tab w:val="left" w:pos="330"/>
          <w:tab w:val="left" w:pos="1440"/>
        </w:tabs>
        <w:ind w:left="10080" w:hanging="10080"/>
        <w:jc w:val="both"/>
        <w:rPr>
          <w:rFonts w:ascii="Tahoma" w:hAnsi="Tahoma" w:cs="Tahoma"/>
          <w:color w:val="000000"/>
          <w:sz w:val="20"/>
          <w:szCs w:val="20"/>
        </w:rPr>
      </w:pPr>
      <w:r w:rsidRPr="00B37AD2">
        <w:rPr>
          <w:rFonts w:ascii="Tahoma" w:hAnsi="Tahoma" w:cs="Tahoma"/>
          <w:color w:val="000000"/>
          <w:sz w:val="20"/>
          <w:szCs w:val="20"/>
        </w:rPr>
        <w:t>Employee Signature</w:t>
      </w:r>
    </w:p>
    <w:p w14:paraId="743F6D32" w14:textId="77777777" w:rsidR="00B37AD2" w:rsidRDefault="00B37AD2" w:rsidP="00B37AD2">
      <w:pPr>
        <w:tabs>
          <w:tab w:val="left" w:pos="-458"/>
          <w:tab w:val="left" w:pos="0"/>
          <w:tab w:val="left" w:pos="330"/>
          <w:tab w:val="left" w:pos="1440"/>
        </w:tabs>
        <w:ind w:left="10080" w:hanging="1008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04D1BDD" w14:textId="77777777" w:rsidR="00B37AD2" w:rsidRPr="00B37AD2" w:rsidRDefault="00B37AD2" w:rsidP="00B37AD2">
      <w:pPr>
        <w:tabs>
          <w:tab w:val="left" w:pos="-458"/>
          <w:tab w:val="left" w:pos="0"/>
          <w:tab w:val="left" w:pos="330"/>
          <w:tab w:val="left" w:pos="1440"/>
        </w:tabs>
        <w:ind w:left="10080" w:hanging="1008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932BB22" w14:textId="77777777" w:rsidR="00B37AD2" w:rsidRPr="00B37AD2" w:rsidRDefault="00B37AD2" w:rsidP="00B37AD2">
      <w:pPr>
        <w:tabs>
          <w:tab w:val="left" w:pos="-458"/>
          <w:tab w:val="left" w:pos="0"/>
          <w:tab w:val="left" w:pos="330"/>
          <w:tab w:val="left" w:pos="1440"/>
        </w:tabs>
        <w:ind w:left="10080" w:hanging="10080"/>
        <w:jc w:val="both"/>
        <w:rPr>
          <w:rFonts w:ascii="Tahoma" w:hAnsi="Tahoma" w:cs="Tahoma"/>
          <w:color w:val="000000"/>
          <w:sz w:val="20"/>
          <w:szCs w:val="20"/>
        </w:rPr>
      </w:pPr>
      <w:r w:rsidRPr="00B37AD2">
        <w:rPr>
          <w:rFonts w:ascii="Tahoma" w:hAnsi="Tahoma" w:cs="Tahoma"/>
          <w:color w:val="000000"/>
          <w:sz w:val="20"/>
          <w:szCs w:val="20"/>
        </w:rPr>
        <w:t>____________</w:t>
      </w:r>
    </w:p>
    <w:p w14:paraId="5A41FCFD" w14:textId="77777777" w:rsidR="00B37AD2" w:rsidRDefault="00B37AD2" w:rsidP="00B37AD2">
      <w:pPr>
        <w:tabs>
          <w:tab w:val="left" w:pos="-458"/>
          <w:tab w:val="left" w:pos="0"/>
          <w:tab w:val="left" w:pos="330"/>
          <w:tab w:val="left" w:pos="1440"/>
        </w:tabs>
        <w:ind w:left="10080" w:hanging="10080"/>
        <w:jc w:val="both"/>
        <w:rPr>
          <w:rFonts w:ascii="Tahoma" w:hAnsi="Tahoma" w:cs="Tahoma"/>
          <w:color w:val="000000"/>
          <w:sz w:val="20"/>
          <w:szCs w:val="20"/>
        </w:rPr>
      </w:pPr>
      <w:r w:rsidRPr="00B37AD2">
        <w:rPr>
          <w:rFonts w:ascii="Tahoma" w:hAnsi="Tahoma" w:cs="Tahoma"/>
          <w:color w:val="000000"/>
          <w:sz w:val="20"/>
          <w:szCs w:val="20"/>
        </w:rPr>
        <w:t>Date</w:t>
      </w:r>
    </w:p>
    <w:sectPr w:rsidR="00B37AD2" w:rsidSect="00721EF5">
      <w:footerReference w:type="default" r:id="rId13"/>
      <w:type w:val="continuous"/>
      <w:pgSz w:w="12240" w:h="15840"/>
      <w:pgMar w:top="540" w:right="360" w:bottom="630" w:left="360" w:header="540" w:footer="6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6BF20" w14:textId="77777777" w:rsidR="00540775" w:rsidRDefault="00540775" w:rsidP="00721EF5">
      <w:r>
        <w:separator/>
      </w:r>
    </w:p>
  </w:endnote>
  <w:endnote w:type="continuationSeparator" w:id="0">
    <w:p w14:paraId="42F2E81B" w14:textId="77777777" w:rsidR="00540775" w:rsidRDefault="00540775" w:rsidP="0072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F2C71" w14:textId="77777777" w:rsidR="007B615E" w:rsidRDefault="007B6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34687" w14:textId="77777777" w:rsidR="007B615E" w:rsidRDefault="007B61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0FCD" w14:textId="77777777" w:rsidR="007B615E" w:rsidRDefault="007B615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D3A85" w14:textId="77777777" w:rsidR="00721EF5" w:rsidRDefault="00721EF5">
    <w:pPr>
      <w:spacing w:line="240" w:lineRule="exact"/>
    </w:pPr>
  </w:p>
  <w:p w14:paraId="653AE278" w14:textId="77777777" w:rsidR="00721EF5" w:rsidRDefault="00721EF5">
    <w:pPr>
      <w:ind w:left="1080" w:right="1080"/>
    </w:pPr>
    <w:r>
      <w:rPr>
        <w:rFonts w:ascii="Arial" w:hAnsi="Arial" w:cs="Arial"/>
        <w:b/>
        <w:bCs/>
        <w:sz w:val="16"/>
        <w:szCs w:val="16"/>
      </w:rPr>
      <w:t xml:space="preserve">Rev. 9/14/99      </w:t>
    </w:r>
    <w:r>
      <w:rPr>
        <w:rFonts w:ascii="Tahoma" w:hAnsi="Tahoma" w:cs="Tahoma"/>
        <w:b/>
        <w:bCs/>
        <w:smallCaps/>
      </w:rPr>
      <w:t xml:space="preserve">-Original to HR File - Copy to Employee - Copy to Department File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803BB" w14:textId="77777777" w:rsidR="00540775" w:rsidRDefault="00540775" w:rsidP="00721EF5">
      <w:r>
        <w:separator/>
      </w:r>
    </w:p>
  </w:footnote>
  <w:footnote w:type="continuationSeparator" w:id="0">
    <w:p w14:paraId="7B2FAEFF" w14:textId="77777777" w:rsidR="00540775" w:rsidRDefault="00540775" w:rsidP="00721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5C507" w14:textId="77777777" w:rsidR="007B615E" w:rsidRDefault="007B61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595D9" w14:textId="1685C932" w:rsidR="00460DCD" w:rsidRDefault="00460DCD">
    <w:pPr>
      <w:ind w:left="1080" w:right="1080"/>
      <w:jc w:val="center"/>
      <w:rPr>
        <w:rFonts w:ascii="Tahoma" w:hAnsi="Tahoma" w:cs="Tahoma"/>
        <w:b/>
        <w:bCs/>
        <w:smallCaps/>
      </w:rPr>
    </w:pPr>
  </w:p>
  <w:p w14:paraId="6432921A" w14:textId="77777777" w:rsidR="00460DCD" w:rsidRDefault="00460DCD">
    <w:pPr>
      <w:ind w:left="1080" w:right="1080"/>
      <w:jc w:val="center"/>
      <w:rPr>
        <w:rFonts w:ascii="Tahoma" w:hAnsi="Tahoma" w:cs="Tahoma"/>
        <w:b/>
        <w:bCs/>
        <w:smallCaps/>
      </w:rPr>
    </w:pPr>
  </w:p>
  <w:p w14:paraId="031BDB59" w14:textId="77777777" w:rsidR="00721EF5" w:rsidRDefault="00F81240">
    <w:pPr>
      <w:ind w:left="1080" w:right="1080"/>
      <w:jc w:val="center"/>
      <w:rPr>
        <w:rFonts w:ascii="Tahoma" w:hAnsi="Tahoma" w:cs="Tahoma"/>
        <w:b/>
        <w:bCs/>
        <w:smallCaps/>
      </w:rPr>
    </w:pPr>
    <w:r>
      <w:rPr>
        <w:rFonts w:ascii="Tahoma" w:hAnsi="Tahoma" w:cs="Tahoma"/>
        <w:b/>
        <w:bCs/>
        <w:smallCaps/>
      </w:rPr>
      <w:t xml:space="preserve">Program </w:t>
    </w:r>
    <w:r w:rsidR="009D2AF0">
      <w:rPr>
        <w:rFonts w:ascii="Tahoma" w:hAnsi="Tahoma" w:cs="Tahoma"/>
        <w:b/>
        <w:bCs/>
        <w:smallCaps/>
      </w:rPr>
      <w:t>Director - CBAS</w:t>
    </w:r>
  </w:p>
  <w:p w14:paraId="5EBA8806" w14:textId="77777777" w:rsidR="00721EF5" w:rsidRDefault="00721EF5">
    <w:pPr>
      <w:ind w:left="1080" w:right="1080"/>
      <w:jc w:val="center"/>
      <w:rPr>
        <w:rFonts w:ascii="Tahoma" w:hAnsi="Tahoma" w:cs="Tahoma"/>
      </w:rPr>
    </w:pPr>
    <w:r>
      <w:rPr>
        <w:rFonts w:ascii="Tahoma" w:hAnsi="Tahoma" w:cs="Tahoma"/>
        <w:b/>
        <w:bCs/>
        <w:smallCaps/>
      </w:rPr>
      <w:t>Employee Job Description</w:t>
    </w:r>
  </w:p>
  <w:p w14:paraId="35012BD8" w14:textId="77777777" w:rsidR="00721EF5" w:rsidRDefault="00721EF5">
    <w:pPr>
      <w:spacing w:line="132" w:lineRule="exact"/>
      <w:rPr>
        <w:rFonts w:ascii="Tahoma" w:hAnsi="Tahoma" w:cs="Tahom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C1432" w14:textId="77777777" w:rsidR="007B615E" w:rsidRDefault="007B6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EF5"/>
    <w:rsid w:val="00101EB3"/>
    <w:rsid w:val="001167B4"/>
    <w:rsid w:val="00135F6D"/>
    <w:rsid w:val="00192D32"/>
    <w:rsid w:val="001D56DC"/>
    <w:rsid w:val="00285702"/>
    <w:rsid w:val="003302EC"/>
    <w:rsid w:val="003461D5"/>
    <w:rsid w:val="003853AF"/>
    <w:rsid w:val="00460DCD"/>
    <w:rsid w:val="00477DD9"/>
    <w:rsid w:val="00493509"/>
    <w:rsid w:val="004A6F5D"/>
    <w:rsid w:val="004F1469"/>
    <w:rsid w:val="00540775"/>
    <w:rsid w:val="005E22C4"/>
    <w:rsid w:val="007205F0"/>
    <w:rsid w:val="00721EF5"/>
    <w:rsid w:val="007B615E"/>
    <w:rsid w:val="008F761C"/>
    <w:rsid w:val="009D2AF0"/>
    <w:rsid w:val="00A878B7"/>
    <w:rsid w:val="00B14C0F"/>
    <w:rsid w:val="00B37AD2"/>
    <w:rsid w:val="00BE0CF8"/>
    <w:rsid w:val="00C90DFC"/>
    <w:rsid w:val="00DB6CA6"/>
    <w:rsid w:val="00DD145F"/>
    <w:rsid w:val="00E037BD"/>
    <w:rsid w:val="00E40340"/>
    <w:rsid w:val="00F81240"/>
    <w:rsid w:val="00F8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9A275E"/>
  <w14:defaultImageDpi w14:val="0"/>
  <w15:docId w15:val="{ADD174A5-2193-4CA2-AC6C-965909F2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420" w:hanging="420"/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B37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AD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7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A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Nancy Agosto</cp:lastModifiedBy>
  <cp:revision>3</cp:revision>
  <cp:lastPrinted>2020-10-11T23:49:00Z</cp:lastPrinted>
  <dcterms:created xsi:type="dcterms:W3CDTF">2019-08-13T15:27:00Z</dcterms:created>
  <dcterms:modified xsi:type="dcterms:W3CDTF">2020-10-11T23:49:00Z</dcterms:modified>
</cp:coreProperties>
</file>